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48" w:rsidRDefault="00FF5148" w:rsidP="00FF5148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48" w:rsidRDefault="00FF5148" w:rsidP="00FF5148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FF5148" w:rsidRDefault="00FF5148" w:rsidP="00FF5148">
      <w:pPr>
        <w:jc w:val="center"/>
        <w:rPr>
          <w:b/>
          <w:sz w:val="20"/>
          <w:szCs w:val="20"/>
          <w:lang w:val="uk-UA"/>
        </w:rPr>
      </w:pPr>
    </w:p>
    <w:p w:rsidR="00FF5148" w:rsidRDefault="00FF5148" w:rsidP="00FF51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FF5148" w:rsidRDefault="00FF5148" w:rsidP="00FF5148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FF5148" w:rsidRDefault="00FF5148" w:rsidP="00FF5148">
      <w:pPr>
        <w:spacing w:line="240" w:lineRule="atLeast"/>
        <w:jc w:val="center"/>
        <w:rPr>
          <w:b/>
          <w:bCs/>
          <w:lang w:val="uk-UA"/>
        </w:rPr>
      </w:pPr>
    </w:p>
    <w:p w:rsidR="00FF5148" w:rsidRDefault="00FF5148" w:rsidP="00FF5148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FF5148" w:rsidRDefault="00FF5148" w:rsidP="00FF5148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FF5148" w:rsidRDefault="00FF5148" w:rsidP="00FF51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F5148" w:rsidRDefault="00FF5148" w:rsidP="00FF5148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FF5148" w:rsidRDefault="00483CB9" w:rsidP="00483CB9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18 грудня </w:t>
      </w:r>
      <w:r w:rsidR="00FF5148">
        <w:rPr>
          <w:lang w:val="uk-UA"/>
        </w:rPr>
        <w:t xml:space="preserve"> 20</w:t>
      </w:r>
      <w:r w:rsidR="002E3DC2">
        <w:rPr>
          <w:lang w:val="uk-UA"/>
        </w:rPr>
        <w:t>20</w:t>
      </w:r>
      <w:r w:rsidR="00FF5148">
        <w:rPr>
          <w:lang w:val="uk-UA"/>
        </w:rPr>
        <w:t xml:space="preserve"> року        </w:t>
      </w:r>
      <w:r>
        <w:rPr>
          <w:lang w:val="uk-UA"/>
        </w:rPr>
        <w:t xml:space="preserve">   </w:t>
      </w:r>
      <w:r w:rsidR="00FF5148">
        <w:rPr>
          <w:lang w:val="uk-UA"/>
        </w:rPr>
        <w:t xml:space="preserve">                          м. Ічня                        </w:t>
      </w:r>
      <w:r w:rsidR="00B6354D">
        <w:rPr>
          <w:lang w:val="uk-UA"/>
        </w:rPr>
        <w:t xml:space="preserve">                      № </w:t>
      </w:r>
      <w:r>
        <w:rPr>
          <w:lang w:val="uk-UA"/>
        </w:rPr>
        <w:t>409</w:t>
      </w:r>
    </w:p>
    <w:p w:rsidR="00483CB9" w:rsidRPr="005940DE" w:rsidRDefault="00483CB9" w:rsidP="00483CB9">
      <w:pPr>
        <w:tabs>
          <w:tab w:val="left" w:pos="396"/>
        </w:tabs>
        <w:rPr>
          <w:sz w:val="28"/>
          <w:szCs w:val="28"/>
        </w:rPr>
      </w:pPr>
    </w:p>
    <w:p w:rsidR="002E3DC2" w:rsidRPr="00E8200A" w:rsidRDefault="002E3DC2" w:rsidP="002E3DC2">
      <w:pPr>
        <w:jc w:val="both"/>
        <w:rPr>
          <w:b/>
          <w:lang w:val="uk-UA"/>
        </w:rPr>
      </w:pPr>
      <w:r w:rsidRPr="00E8200A">
        <w:rPr>
          <w:b/>
          <w:lang w:val="uk-UA"/>
        </w:rPr>
        <w:t xml:space="preserve">Про продовження дії контракту </w:t>
      </w:r>
    </w:p>
    <w:p w:rsidR="002E3DC2" w:rsidRPr="00E8200A" w:rsidRDefault="002E3DC2" w:rsidP="002E3DC2">
      <w:pPr>
        <w:jc w:val="both"/>
        <w:rPr>
          <w:b/>
          <w:lang w:val="uk-UA"/>
        </w:rPr>
      </w:pPr>
      <w:r w:rsidRPr="00E8200A">
        <w:rPr>
          <w:b/>
          <w:lang w:val="uk-UA"/>
        </w:rPr>
        <w:t xml:space="preserve">з </w:t>
      </w:r>
      <w:proofErr w:type="spellStart"/>
      <w:r w:rsidRPr="00E8200A">
        <w:rPr>
          <w:b/>
          <w:lang w:val="uk-UA"/>
        </w:rPr>
        <w:t>Градуновим</w:t>
      </w:r>
      <w:proofErr w:type="spellEnd"/>
      <w:r w:rsidRPr="00E8200A">
        <w:rPr>
          <w:b/>
          <w:lang w:val="uk-UA"/>
        </w:rPr>
        <w:t xml:space="preserve"> Ю.А.</w:t>
      </w:r>
    </w:p>
    <w:p w:rsidR="00E40D09" w:rsidRDefault="00E40D09" w:rsidP="00E40D09">
      <w:pPr>
        <w:jc w:val="both"/>
        <w:rPr>
          <w:b/>
          <w:bCs/>
          <w:iCs/>
          <w:lang w:val="uk-UA"/>
        </w:rPr>
      </w:pPr>
    </w:p>
    <w:p w:rsidR="00FF5148" w:rsidRPr="00D775D8" w:rsidRDefault="002E3DC2" w:rsidP="00AB3243">
      <w:pPr>
        <w:shd w:val="clear" w:color="auto" w:fill="FFFFFF"/>
        <w:spacing w:before="300" w:after="450"/>
        <w:ind w:firstLine="708"/>
        <w:jc w:val="both"/>
        <w:rPr>
          <w:b/>
          <w:lang w:val="uk-UA"/>
        </w:rPr>
      </w:pPr>
      <w:bookmarkStart w:id="0" w:name="n3"/>
      <w:bookmarkEnd w:id="0"/>
      <w:r w:rsidRPr="00E8200A">
        <w:rPr>
          <w:shd w:val="clear" w:color="auto" w:fill="FFFFFF"/>
          <w:lang w:val="uk-UA"/>
        </w:rPr>
        <w:t>Відповідно до статті 65 Господарського Кодексу України</w:t>
      </w:r>
      <w:r>
        <w:rPr>
          <w:shd w:val="clear" w:color="auto" w:fill="FFFFFF"/>
          <w:lang w:val="uk-UA"/>
        </w:rPr>
        <w:t>,</w:t>
      </w:r>
      <w:r>
        <w:rPr>
          <w:lang w:val="uk-UA"/>
        </w:rPr>
        <w:t xml:space="preserve"> к</w:t>
      </w:r>
      <w:r w:rsidR="00FF5148" w:rsidRPr="00694577">
        <w:rPr>
          <w:lang w:val="uk-UA"/>
        </w:rPr>
        <w:t>еруючись ст</w:t>
      </w:r>
      <w:r>
        <w:rPr>
          <w:lang w:val="uk-UA"/>
        </w:rPr>
        <w:t>аттями 29, 40</w:t>
      </w:r>
      <w:r w:rsidR="00FF5148" w:rsidRPr="00694577">
        <w:rPr>
          <w:lang w:val="uk-UA"/>
        </w:rPr>
        <w:t xml:space="preserve"> Закону України </w:t>
      </w:r>
      <w:r w:rsidR="00371C28">
        <w:rPr>
          <w:lang w:val="uk-UA"/>
        </w:rPr>
        <w:t>«</w:t>
      </w:r>
      <w:r w:rsidR="00FF5148" w:rsidRPr="00694577">
        <w:rPr>
          <w:lang w:val="uk-UA"/>
        </w:rPr>
        <w:t>Про місцеве самоврядування в Україні</w:t>
      </w:r>
      <w:r w:rsidR="00371C28">
        <w:rPr>
          <w:lang w:val="uk-UA"/>
        </w:rPr>
        <w:t>»</w:t>
      </w:r>
      <w:r w:rsidR="00FF5148" w:rsidRPr="00694577">
        <w:rPr>
          <w:lang w:val="uk-UA"/>
        </w:rPr>
        <w:t xml:space="preserve">, </w:t>
      </w:r>
      <w:r w:rsidR="00FF5148" w:rsidRPr="00D775D8">
        <w:rPr>
          <w:b/>
          <w:lang w:val="uk-UA"/>
        </w:rPr>
        <w:t>виконавчий комітет ВИРІШИВ:</w:t>
      </w:r>
    </w:p>
    <w:p w:rsidR="002E3DC2" w:rsidRDefault="002E3DC2" w:rsidP="00E8200A">
      <w:pPr>
        <w:ind w:firstLine="708"/>
        <w:jc w:val="both"/>
        <w:rPr>
          <w:color w:val="000000"/>
          <w:bdr w:val="none" w:sz="0" w:space="0" w:color="auto" w:frame="1"/>
          <w:lang w:val="uk-UA" w:eastAsia="uk-UA"/>
        </w:rPr>
      </w:pPr>
      <w:r>
        <w:rPr>
          <w:color w:val="000000"/>
          <w:bdr w:val="none" w:sz="0" w:space="0" w:color="auto" w:frame="1"/>
          <w:lang w:val="uk-UA" w:eastAsia="uk-UA"/>
        </w:rPr>
        <w:t>1. Рекомендувати сесії міської ради:</w:t>
      </w:r>
    </w:p>
    <w:p w:rsidR="009E662D" w:rsidRDefault="009E662D" w:rsidP="00E8200A">
      <w:pPr>
        <w:ind w:firstLine="708"/>
        <w:jc w:val="both"/>
        <w:rPr>
          <w:color w:val="000000"/>
          <w:bdr w:val="none" w:sz="0" w:space="0" w:color="auto" w:frame="1"/>
          <w:lang w:val="uk-UA" w:eastAsia="uk-UA"/>
        </w:rPr>
      </w:pPr>
    </w:p>
    <w:p w:rsidR="00E8200A" w:rsidRPr="00E8200A" w:rsidRDefault="009E662D" w:rsidP="00E8200A">
      <w:pPr>
        <w:ind w:firstLine="708"/>
        <w:jc w:val="both"/>
        <w:rPr>
          <w:color w:val="000000"/>
          <w:bdr w:val="none" w:sz="0" w:space="0" w:color="auto" w:frame="1"/>
          <w:lang w:val="uk-UA" w:eastAsia="uk-UA"/>
        </w:rPr>
      </w:pPr>
      <w:r>
        <w:rPr>
          <w:color w:val="000000"/>
          <w:bdr w:val="none" w:sz="0" w:space="0" w:color="auto" w:frame="1"/>
          <w:lang w:val="uk-UA" w:eastAsia="uk-UA"/>
        </w:rPr>
        <w:t>1.1.У</w:t>
      </w:r>
      <w:r w:rsidR="00E8200A" w:rsidRPr="00E8200A">
        <w:rPr>
          <w:color w:val="000000"/>
          <w:bdr w:val="none" w:sz="0" w:space="0" w:color="auto" w:frame="1"/>
          <w:lang w:val="uk-UA" w:eastAsia="uk-UA"/>
        </w:rPr>
        <w:t xml:space="preserve">класти з </w:t>
      </w:r>
      <w:proofErr w:type="spellStart"/>
      <w:r w:rsidR="00E8200A" w:rsidRPr="00E8200A">
        <w:rPr>
          <w:color w:val="000000"/>
          <w:bdr w:val="none" w:sz="0" w:space="0" w:color="auto" w:frame="1"/>
          <w:lang w:val="uk-UA" w:eastAsia="uk-UA"/>
        </w:rPr>
        <w:t>Градуновим</w:t>
      </w:r>
      <w:proofErr w:type="spellEnd"/>
      <w:r w:rsidR="00E8200A" w:rsidRPr="00E8200A">
        <w:rPr>
          <w:color w:val="000000"/>
          <w:bdr w:val="none" w:sz="0" w:space="0" w:color="auto" w:frame="1"/>
          <w:lang w:val="uk-UA" w:eastAsia="uk-UA"/>
        </w:rPr>
        <w:t xml:space="preserve"> Юрієм Анатолійовичем додаткову угоду, замінивши сторону договору з Ічнянської районної ради на Ічнянську міську раду.</w:t>
      </w:r>
    </w:p>
    <w:p w:rsidR="00E8200A" w:rsidRPr="00E8200A" w:rsidRDefault="00E8200A" w:rsidP="00E8200A">
      <w:pPr>
        <w:rPr>
          <w:color w:val="FF0000"/>
          <w:lang w:val="uk-UA"/>
        </w:rPr>
      </w:pPr>
    </w:p>
    <w:p w:rsidR="00E8200A" w:rsidRPr="00E8200A" w:rsidRDefault="009E662D" w:rsidP="00E8200A">
      <w:pPr>
        <w:ind w:firstLine="708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1.2.П</w:t>
      </w:r>
      <w:r w:rsidR="00E8200A" w:rsidRPr="00E8200A">
        <w:rPr>
          <w:color w:val="000000"/>
          <w:bdr w:val="none" w:sz="0" w:space="0" w:color="auto" w:frame="1"/>
          <w:lang w:val="uk-UA"/>
        </w:rPr>
        <w:t xml:space="preserve">родовжити дію контракту № 34 від 01 травня 2007 року з директором комунального підприємства «Архітектура </w:t>
      </w:r>
      <w:proofErr w:type="spellStart"/>
      <w:r w:rsidR="00E8200A" w:rsidRPr="00E8200A">
        <w:rPr>
          <w:color w:val="000000"/>
          <w:bdr w:val="none" w:sz="0" w:space="0" w:color="auto" w:frame="1"/>
          <w:lang w:val="uk-UA"/>
        </w:rPr>
        <w:t>Ічнянщини</w:t>
      </w:r>
      <w:proofErr w:type="spellEnd"/>
      <w:r w:rsidR="00E8200A" w:rsidRPr="00E8200A">
        <w:rPr>
          <w:color w:val="000000"/>
          <w:bdr w:val="none" w:sz="0" w:space="0" w:color="auto" w:frame="1"/>
          <w:lang w:val="uk-UA"/>
        </w:rPr>
        <w:t>» Ічнянської міської ради</w:t>
      </w:r>
      <w:r w:rsidR="00483CB9">
        <w:rPr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="00E8200A" w:rsidRPr="00E8200A">
        <w:rPr>
          <w:color w:val="000000"/>
          <w:bdr w:val="none" w:sz="0" w:space="0" w:color="auto" w:frame="1"/>
          <w:lang w:val="uk-UA"/>
        </w:rPr>
        <w:t>Градуновим</w:t>
      </w:r>
      <w:proofErr w:type="spellEnd"/>
      <w:r w:rsidR="00E8200A" w:rsidRPr="00E8200A">
        <w:rPr>
          <w:color w:val="000000"/>
          <w:bdr w:val="none" w:sz="0" w:space="0" w:color="auto" w:frame="1"/>
          <w:lang w:val="uk-UA"/>
        </w:rPr>
        <w:t xml:space="preserve"> Ю.А. до 01.05.2022.</w:t>
      </w:r>
    </w:p>
    <w:p w:rsidR="00E8200A" w:rsidRPr="00E8200A" w:rsidRDefault="00E8200A" w:rsidP="00E8200A">
      <w:pPr>
        <w:rPr>
          <w:color w:val="FF0000"/>
          <w:lang w:val="uk-UA"/>
        </w:rPr>
      </w:pPr>
    </w:p>
    <w:p w:rsidR="002E3DC2" w:rsidRDefault="002E3DC2" w:rsidP="002E3DC2">
      <w:pPr>
        <w:pStyle w:val="a9"/>
        <w:spacing w:before="0" w:beforeAutospacing="0" w:after="0" w:afterAutospacing="0"/>
        <w:jc w:val="both"/>
      </w:pPr>
      <w:r>
        <w:rPr>
          <w:color w:val="FF0000"/>
          <w:lang w:val="uk-UA"/>
        </w:rPr>
        <w:tab/>
      </w:r>
      <w:r>
        <w:rPr>
          <w:lang w:val="uk-UA"/>
        </w:rPr>
        <w:t xml:space="preserve">2. </w:t>
      </w:r>
      <w:r>
        <w:rPr>
          <w:color w:val="000000"/>
        </w:rPr>
        <w:t>Контроль  за  виконанням  даного  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ішення  покласти  на </w:t>
      </w:r>
      <w:r>
        <w:rPr>
          <w:color w:val="000000"/>
          <w:lang w:val="uk-UA"/>
        </w:rPr>
        <w:t xml:space="preserve">профільного </w:t>
      </w:r>
      <w:r>
        <w:rPr>
          <w:color w:val="000000"/>
        </w:rPr>
        <w:t>заступника міського  голови з питань</w:t>
      </w:r>
      <w:r w:rsidR="00483CB9">
        <w:rPr>
          <w:color w:val="000000"/>
          <w:lang w:val="uk-UA"/>
        </w:rPr>
        <w:t xml:space="preserve"> </w:t>
      </w:r>
      <w:r>
        <w:rPr>
          <w:color w:val="000000"/>
        </w:rPr>
        <w:t>діяльності</w:t>
      </w:r>
      <w:r w:rsidR="00483CB9">
        <w:rPr>
          <w:color w:val="000000"/>
          <w:lang w:val="uk-UA"/>
        </w:rPr>
        <w:t xml:space="preserve"> </w:t>
      </w:r>
      <w:r>
        <w:rPr>
          <w:color w:val="000000"/>
        </w:rPr>
        <w:t>виконавчих</w:t>
      </w:r>
      <w:r w:rsidR="00483CB9">
        <w:rPr>
          <w:color w:val="000000"/>
          <w:lang w:val="uk-UA"/>
        </w:rPr>
        <w:t xml:space="preserve"> </w:t>
      </w:r>
      <w:r>
        <w:rPr>
          <w:color w:val="000000"/>
        </w:rPr>
        <w:t>органів ради</w:t>
      </w:r>
      <w:r>
        <w:rPr>
          <w:color w:val="000000"/>
          <w:lang w:val="uk-UA"/>
        </w:rPr>
        <w:t>.</w:t>
      </w:r>
      <w:r>
        <w:rPr>
          <w:color w:val="000000"/>
        </w:rPr>
        <w:t>  </w:t>
      </w:r>
    </w:p>
    <w:p w:rsidR="002E3DC2" w:rsidRDefault="002E3DC2" w:rsidP="002E3DC2">
      <w:pPr>
        <w:pStyle w:val="a9"/>
        <w:spacing w:before="0" w:beforeAutospacing="0" w:after="0" w:afterAutospacing="0"/>
        <w:ind w:left="935"/>
        <w:jc w:val="both"/>
      </w:pPr>
      <w:r>
        <w:t> </w:t>
      </w:r>
    </w:p>
    <w:p w:rsidR="00E8200A" w:rsidRPr="002E3DC2" w:rsidRDefault="00E8200A" w:rsidP="00E8200A"/>
    <w:p w:rsidR="00E8200A" w:rsidRPr="00E8200A" w:rsidRDefault="00E8200A" w:rsidP="00E8200A">
      <w:pPr>
        <w:shd w:val="clear" w:color="auto" w:fill="FFFFFF"/>
        <w:spacing w:before="120" w:after="120"/>
        <w:ind w:firstLine="708"/>
        <w:jc w:val="both"/>
        <w:rPr>
          <w:b/>
          <w:color w:val="000000"/>
          <w:lang w:val="uk-UA" w:eastAsia="uk-UA"/>
        </w:rPr>
      </w:pPr>
      <w:r w:rsidRPr="00E8200A">
        <w:rPr>
          <w:b/>
          <w:color w:val="000000"/>
          <w:lang w:val="uk-UA" w:eastAsia="uk-UA"/>
        </w:rPr>
        <w:t xml:space="preserve">Міський голова   </w:t>
      </w:r>
      <w:r w:rsidR="00483CB9">
        <w:rPr>
          <w:b/>
          <w:color w:val="000000"/>
          <w:lang w:val="uk-UA" w:eastAsia="uk-UA"/>
        </w:rPr>
        <w:t xml:space="preserve">                        </w:t>
      </w:r>
      <w:r w:rsidRPr="00E8200A">
        <w:rPr>
          <w:b/>
          <w:color w:val="000000"/>
          <w:lang w:val="uk-UA" w:eastAsia="uk-UA"/>
        </w:rPr>
        <w:t xml:space="preserve">          </w:t>
      </w:r>
      <w:r w:rsidRPr="00E8200A">
        <w:rPr>
          <w:b/>
          <w:color w:val="000000"/>
          <w:lang w:val="uk-UA" w:eastAsia="uk-UA"/>
        </w:rPr>
        <w:tab/>
      </w:r>
      <w:r w:rsidRPr="00E8200A">
        <w:rPr>
          <w:b/>
          <w:color w:val="000000"/>
          <w:lang w:val="uk-UA" w:eastAsia="uk-UA"/>
        </w:rPr>
        <w:tab/>
      </w:r>
      <w:r w:rsidR="002E3DC2">
        <w:rPr>
          <w:b/>
          <w:color w:val="000000"/>
          <w:lang w:val="uk-UA" w:eastAsia="uk-UA"/>
        </w:rPr>
        <w:tab/>
      </w:r>
      <w:r w:rsidR="002E3DC2">
        <w:rPr>
          <w:b/>
          <w:color w:val="000000"/>
          <w:lang w:val="uk-UA" w:eastAsia="uk-UA"/>
        </w:rPr>
        <w:tab/>
      </w:r>
      <w:r w:rsidRPr="00E8200A">
        <w:rPr>
          <w:b/>
          <w:color w:val="000000"/>
          <w:lang w:val="uk-UA" w:eastAsia="uk-UA"/>
        </w:rPr>
        <w:t>О.В.</w:t>
      </w:r>
      <w:proofErr w:type="spellStart"/>
      <w:r w:rsidRPr="00E8200A">
        <w:rPr>
          <w:b/>
          <w:color w:val="000000"/>
          <w:lang w:val="uk-UA" w:eastAsia="uk-UA"/>
        </w:rPr>
        <w:t>Бутурлим</w:t>
      </w:r>
      <w:proofErr w:type="spellEnd"/>
    </w:p>
    <w:p w:rsidR="00E8200A" w:rsidRPr="00E8200A" w:rsidRDefault="00E8200A" w:rsidP="00E8200A">
      <w:pPr>
        <w:rPr>
          <w:color w:val="FF0000"/>
          <w:lang w:val="uk-UA"/>
        </w:rPr>
      </w:pPr>
    </w:p>
    <w:p w:rsidR="00207CDC" w:rsidRDefault="00207CDC" w:rsidP="00FF5148">
      <w:pPr>
        <w:pStyle w:val="a3"/>
        <w:rPr>
          <w:b/>
        </w:rPr>
      </w:pPr>
    </w:p>
    <w:p w:rsidR="00E40D09" w:rsidRDefault="00E40D09" w:rsidP="00FF5148">
      <w:pPr>
        <w:pStyle w:val="a3"/>
        <w:rPr>
          <w:b/>
        </w:rPr>
      </w:pPr>
    </w:p>
    <w:p w:rsidR="00FF5148" w:rsidRDefault="00FF5148" w:rsidP="00FF5148">
      <w:pPr>
        <w:pStyle w:val="a3"/>
        <w:rPr>
          <w:b/>
        </w:rPr>
      </w:pPr>
    </w:p>
    <w:p w:rsidR="00207CDC" w:rsidRDefault="00207CDC" w:rsidP="00FF5148">
      <w:pPr>
        <w:pStyle w:val="a3"/>
        <w:rPr>
          <w:b/>
        </w:rPr>
      </w:pPr>
    </w:p>
    <w:p w:rsidR="00207CDC" w:rsidRDefault="00207CDC" w:rsidP="00FF5148">
      <w:pPr>
        <w:pStyle w:val="a3"/>
        <w:rPr>
          <w:b/>
        </w:rPr>
      </w:pPr>
    </w:p>
    <w:p w:rsidR="00207CDC" w:rsidRDefault="00207CDC" w:rsidP="00FF5148">
      <w:pPr>
        <w:pStyle w:val="a3"/>
        <w:rPr>
          <w:b/>
        </w:rPr>
      </w:pPr>
    </w:p>
    <w:p w:rsidR="00207CDC" w:rsidRDefault="00207CDC" w:rsidP="00FF5148">
      <w:pPr>
        <w:pStyle w:val="a3"/>
        <w:rPr>
          <w:b/>
        </w:rPr>
      </w:pPr>
    </w:p>
    <w:p w:rsidR="00207CDC" w:rsidRDefault="00207CDC" w:rsidP="00FF5148">
      <w:pPr>
        <w:pStyle w:val="a3"/>
        <w:rPr>
          <w:b/>
        </w:rPr>
      </w:pPr>
    </w:p>
    <w:p w:rsidR="00207CDC" w:rsidRDefault="00207CDC" w:rsidP="00FF5148">
      <w:pPr>
        <w:pStyle w:val="a3"/>
        <w:rPr>
          <w:b/>
        </w:rPr>
      </w:pPr>
    </w:p>
    <w:p w:rsidR="00207CDC" w:rsidRDefault="00207CDC" w:rsidP="00FF5148">
      <w:pPr>
        <w:pStyle w:val="a3"/>
        <w:rPr>
          <w:b/>
        </w:rPr>
      </w:pPr>
    </w:p>
    <w:sectPr w:rsidR="00207CDC" w:rsidSect="00043D5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48F2"/>
    <w:multiLevelType w:val="hybridMultilevel"/>
    <w:tmpl w:val="81669E4E"/>
    <w:lvl w:ilvl="0" w:tplc="203C2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E24EB"/>
    <w:multiLevelType w:val="hybridMultilevel"/>
    <w:tmpl w:val="869813B4"/>
    <w:lvl w:ilvl="0" w:tplc="6928BBAE">
      <w:start w:val="1"/>
      <w:numFmt w:val="decimal"/>
      <w:lvlText w:val="%1."/>
      <w:lvlJc w:val="left"/>
      <w:pPr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C2F6E53"/>
    <w:multiLevelType w:val="hybridMultilevel"/>
    <w:tmpl w:val="BBC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72952"/>
    <w:multiLevelType w:val="hybridMultilevel"/>
    <w:tmpl w:val="8B0A6A3A"/>
    <w:lvl w:ilvl="0" w:tplc="6CBE23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434DF"/>
    <w:multiLevelType w:val="hybridMultilevel"/>
    <w:tmpl w:val="B6C4F388"/>
    <w:lvl w:ilvl="0" w:tplc="30045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95B04"/>
    <w:multiLevelType w:val="hybridMultilevel"/>
    <w:tmpl w:val="3904D790"/>
    <w:lvl w:ilvl="0" w:tplc="460227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3" w:hanging="360"/>
      </w:pPr>
    </w:lvl>
    <w:lvl w:ilvl="2" w:tplc="0422001B" w:tentative="1">
      <w:start w:val="1"/>
      <w:numFmt w:val="lowerRoman"/>
      <w:lvlText w:val="%3."/>
      <w:lvlJc w:val="right"/>
      <w:pPr>
        <w:ind w:left="4633" w:hanging="180"/>
      </w:pPr>
    </w:lvl>
    <w:lvl w:ilvl="3" w:tplc="0422000F" w:tentative="1">
      <w:start w:val="1"/>
      <w:numFmt w:val="decimal"/>
      <w:lvlText w:val="%4."/>
      <w:lvlJc w:val="left"/>
      <w:pPr>
        <w:ind w:left="5353" w:hanging="360"/>
      </w:pPr>
    </w:lvl>
    <w:lvl w:ilvl="4" w:tplc="04220019" w:tentative="1">
      <w:start w:val="1"/>
      <w:numFmt w:val="lowerLetter"/>
      <w:lvlText w:val="%5."/>
      <w:lvlJc w:val="left"/>
      <w:pPr>
        <w:ind w:left="6073" w:hanging="360"/>
      </w:pPr>
    </w:lvl>
    <w:lvl w:ilvl="5" w:tplc="0422001B" w:tentative="1">
      <w:start w:val="1"/>
      <w:numFmt w:val="lowerRoman"/>
      <w:lvlText w:val="%6."/>
      <w:lvlJc w:val="right"/>
      <w:pPr>
        <w:ind w:left="6793" w:hanging="180"/>
      </w:pPr>
    </w:lvl>
    <w:lvl w:ilvl="6" w:tplc="0422000F" w:tentative="1">
      <w:start w:val="1"/>
      <w:numFmt w:val="decimal"/>
      <w:lvlText w:val="%7."/>
      <w:lvlJc w:val="left"/>
      <w:pPr>
        <w:ind w:left="7513" w:hanging="360"/>
      </w:pPr>
    </w:lvl>
    <w:lvl w:ilvl="7" w:tplc="04220019" w:tentative="1">
      <w:start w:val="1"/>
      <w:numFmt w:val="lowerLetter"/>
      <w:lvlText w:val="%8."/>
      <w:lvlJc w:val="left"/>
      <w:pPr>
        <w:ind w:left="8233" w:hanging="360"/>
      </w:pPr>
    </w:lvl>
    <w:lvl w:ilvl="8" w:tplc="0422001B" w:tentative="1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CDA"/>
    <w:rsid w:val="00043D5D"/>
    <w:rsid w:val="001979BB"/>
    <w:rsid w:val="001B7AF8"/>
    <w:rsid w:val="00207CDC"/>
    <w:rsid w:val="002E3DC2"/>
    <w:rsid w:val="00371C28"/>
    <w:rsid w:val="003A1094"/>
    <w:rsid w:val="0046683F"/>
    <w:rsid w:val="00483CB9"/>
    <w:rsid w:val="00842822"/>
    <w:rsid w:val="009E662D"/>
    <w:rsid w:val="00A16CDA"/>
    <w:rsid w:val="00AB3243"/>
    <w:rsid w:val="00B6354D"/>
    <w:rsid w:val="00D5075A"/>
    <w:rsid w:val="00D775D8"/>
    <w:rsid w:val="00E40D09"/>
    <w:rsid w:val="00E57F01"/>
    <w:rsid w:val="00E8200A"/>
    <w:rsid w:val="00EC475B"/>
    <w:rsid w:val="00ED62C0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5148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F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F5148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FF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5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5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148"/>
    <w:rPr>
      <w:rFonts w:ascii="Tahoma" w:eastAsia="Times New Roman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20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E3D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5148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F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F5148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FF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5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5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14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0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2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2019-09-24T07:08:00Z</cp:lastPrinted>
  <dcterms:created xsi:type="dcterms:W3CDTF">2021-01-05T15:20:00Z</dcterms:created>
  <dcterms:modified xsi:type="dcterms:W3CDTF">2021-01-05T15:20:00Z</dcterms:modified>
</cp:coreProperties>
</file>